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6588A" w14:textId="77777777" w:rsidR="007F5933" w:rsidRPr="007F5933" w:rsidRDefault="007F5933">
      <w:pPr>
        <w:rPr>
          <w:b/>
          <w:sz w:val="32"/>
          <w:szCs w:val="32"/>
          <w:u w:val="single"/>
        </w:rPr>
      </w:pPr>
    </w:p>
    <w:p w14:paraId="6606588B" w14:textId="7AC15C80" w:rsidR="00325370" w:rsidRPr="00325370" w:rsidRDefault="00325370" w:rsidP="004A1E84">
      <w:pPr>
        <w:spacing w:after="0" w:line="240" w:lineRule="auto"/>
        <w:rPr>
          <w:b/>
          <w:sz w:val="56"/>
          <w:szCs w:val="56"/>
          <w:u w:val="single"/>
        </w:rPr>
      </w:pPr>
      <w:r w:rsidRPr="00325370">
        <w:rPr>
          <w:b/>
          <w:sz w:val="56"/>
          <w:szCs w:val="56"/>
          <w:u w:val="single"/>
        </w:rPr>
        <w:t>Silver Club</w:t>
      </w:r>
      <w:r w:rsidR="00705C8B">
        <w:rPr>
          <w:b/>
          <w:sz w:val="56"/>
          <w:szCs w:val="56"/>
          <w:u w:val="single"/>
        </w:rPr>
        <w:t xml:space="preserve"> at </w:t>
      </w:r>
      <w:r w:rsidR="00BA5CE0">
        <w:rPr>
          <w:b/>
          <w:sz w:val="56"/>
          <w:szCs w:val="56"/>
          <w:u w:val="single"/>
        </w:rPr>
        <w:t>The Captain Cook</w:t>
      </w:r>
    </w:p>
    <w:p w14:paraId="6606588C" w14:textId="5B247C90" w:rsidR="007F5933" w:rsidRPr="00064F85" w:rsidRDefault="00BA5CE0" w:rsidP="004A1E84">
      <w:pPr>
        <w:spacing w:after="0" w:line="240" w:lineRule="auto"/>
        <w:jc w:val="both"/>
        <w:rPr>
          <w:sz w:val="30"/>
          <w:szCs w:val="30"/>
        </w:rPr>
      </w:pPr>
      <w:r w:rsidRPr="00BA5CE0">
        <w:rPr>
          <w:noProof/>
          <w:sz w:val="30"/>
          <w:szCs w:val="30"/>
          <w:lang w:eastAsia="ja-JP"/>
        </w:rPr>
        <w:drawing>
          <wp:anchor distT="0" distB="0" distL="114300" distR="114300" simplePos="0" relativeHeight="251658752" behindDoc="1" locked="0" layoutInCell="1" allowOverlap="1" wp14:anchorId="23E6D738" wp14:editId="27A4DBCE">
            <wp:simplePos x="0" y="0"/>
            <wp:positionH relativeFrom="column">
              <wp:posOffset>3705225</wp:posOffset>
            </wp:positionH>
            <wp:positionV relativeFrom="paragraph">
              <wp:posOffset>13970</wp:posOffset>
            </wp:positionV>
            <wp:extent cx="2620800" cy="1742400"/>
            <wp:effectExtent l="0" t="0" r="8255" b="0"/>
            <wp:wrapTight wrapText="bothSides">
              <wp:wrapPolygon edited="0">
                <wp:start x="0" y="0"/>
                <wp:lineTo x="0" y="21261"/>
                <wp:lineTo x="21511" y="21261"/>
                <wp:lineTo x="21511" y="0"/>
                <wp:lineTo x="0" y="0"/>
              </wp:wrapPolygon>
            </wp:wrapTight>
            <wp:docPr id="6" name="Picture 6" descr="C:\Users\User\Fulham Good Neighbours\Fulham Good Neighbours Team Site - Documents\Projects\Social Clubs\Silver Clubs\The Captain Cook Silver Club\Captain Coo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Fulham Good Neighbours\Fulham Good Neighbours Team Site - Documents\Projects\Social Clubs\Silver Clubs\The Captain Cook Silver Club\Captain Cook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370" w:rsidRPr="00064F85">
        <w:rPr>
          <w:sz w:val="30"/>
          <w:szCs w:val="30"/>
        </w:rPr>
        <w:t xml:space="preserve">Discounted lunch and meeting opportunity for retired neighbours. The </w:t>
      </w:r>
      <w:r>
        <w:rPr>
          <w:sz w:val="30"/>
          <w:szCs w:val="30"/>
        </w:rPr>
        <w:t xml:space="preserve">owners and staff at The Captain Cook </w:t>
      </w:r>
      <w:r w:rsidR="00325370" w:rsidRPr="00064F85">
        <w:rPr>
          <w:sz w:val="30"/>
          <w:szCs w:val="30"/>
        </w:rPr>
        <w:t>welcome us to a tasty lunch for only £5</w:t>
      </w:r>
      <w:r w:rsidR="00325370" w:rsidRPr="005133C1">
        <w:rPr>
          <w:color w:val="000000" w:themeColor="text1"/>
          <w:sz w:val="30"/>
          <w:szCs w:val="30"/>
        </w:rPr>
        <w:t xml:space="preserve"> </w:t>
      </w:r>
      <w:r w:rsidR="00325370" w:rsidRPr="005133C1">
        <w:rPr>
          <w:i/>
          <w:color w:val="000000" w:themeColor="text1"/>
          <w:sz w:val="30"/>
          <w:szCs w:val="30"/>
        </w:rPr>
        <w:t xml:space="preserve">and </w:t>
      </w:r>
      <w:r w:rsidR="001B3D97" w:rsidRPr="005133C1">
        <w:rPr>
          <w:i/>
          <w:color w:val="000000" w:themeColor="text1"/>
          <w:sz w:val="30"/>
          <w:szCs w:val="30"/>
        </w:rPr>
        <w:t>Albert</w:t>
      </w:r>
      <w:r w:rsidR="005133C1" w:rsidRPr="005133C1">
        <w:rPr>
          <w:i/>
          <w:color w:val="000000" w:themeColor="text1"/>
          <w:sz w:val="30"/>
          <w:szCs w:val="30"/>
        </w:rPr>
        <w:t xml:space="preserve"> Suites provide</w:t>
      </w:r>
      <w:r w:rsidR="00325370" w:rsidRPr="005133C1">
        <w:rPr>
          <w:i/>
          <w:color w:val="000000" w:themeColor="text1"/>
          <w:sz w:val="30"/>
          <w:szCs w:val="30"/>
        </w:rPr>
        <w:t xml:space="preserve"> </w:t>
      </w:r>
      <w:r w:rsidR="007F5933" w:rsidRPr="005133C1">
        <w:rPr>
          <w:i/>
          <w:color w:val="000000" w:themeColor="text1"/>
          <w:sz w:val="30"/>
          <w:szCs w:val="30"/>
        </w:rPr>
        <w:t>delicious</w:t>
      </w:r>
      <w:r w:rsidR="00325370" w:rsidRPr="005133C1">
        <w:rPr>
          <w:i/>
          <w:color w:val="000000" w:themeColor="text1"/>
          <w:sz w:val="30"/>
          <w:szCs w:val="30"/>
        </w:rPr>
        <w:t xml:space="preserve"> cakes.</w:t>
      </w:r>
      <w:r w:rsidR="00325370" w:rsidRPr="005133C1">
        <w:rPr>
          <w:color w:val="000000" w:themeColor="text1"/>
          <w:sz w:val="30"/>
          <w:szCs w:val="30"/>
        </w:rPr>
        <w:t xml:space="preserve"> </w:t>
      </w:r>
    </w:p>
    <w:p w14:paraId="6606588D" w14:textId="77777777" w:rsidR="00325370" w:rsidRPr="00064F85" w:rsidRDefault="00325370" w:rsidP="004A1E84">
      <w:pPr>
        <w:spacing w:after="0" w:line="240" w:lineRule="auto"/>
        <w:jc w:val="both"/>
        <w:rPr>
          <w:sz w:val="30"/>
          <w:szCs w:val="30"/>
        </w:rPr>
      </w:pPr>
      <w:r w:rsidRPr="00064F85">
        <w:rPr>
          <w:b/>
          <w:sz w:val="30"/>
          <w:szCs w:val="30"/>
        </w:rPr>
        <w:t>When:</w:t>
      </w:r>
      <w:r w:rsidRPr="00064F85">
        <w:rPr>
          <w:sz w:val="30"/>
          <w:szCs w:val="30"/>
        </w:rPr>
        <w:t xml:space="preserve"> Every first Tuesday of the month between 12PM and 3PM</w:t>
      </w:r>
    </w:p>
    <w:p w14:paraId="6606588E" w14:textId="26A58747" w:rsidR="009953BE" w:rsidRPr="00064F85" w:rsidRDefault="00325370" w:rsidP="004A1E84">
      <w:pPr>
        <w:spacing w:after="0" w:line="240" w:lineRule="auto"/>
        <w:jc w:val="both"/>
        <w:rPr>
          <w:sz w:val="30"/>
          <w:szCs w:val="30"/>
        </w:rPr>
      </w:pPr>
      <w:r w:rsidRPr="00064F85">
        <w:rPr>
          <w:b/>
          <w:sz w:val="30"/>
          <w:szCs w:val="30"/>
        </w:rPr>
        <w:t>Where:</w:t>
      </w:r>
      <w:r w:rsidRPr="00064F85">
        <w:rPr>
          <w:sz w:val="30"/>
          <w:szCs w:val="30"/>
        </w:rPr>
        <w:t xml:space="preserve"> </w:t>
      </w:r>
      <w:r w:rsidR="00BA5CE0">
        <w:rPr>
          <w:sz w:val="30"/>
          <w:szCs w:val="30"/>
        </w:rPr>
        <w:t>The Captain Cook</w:t>
      </w:r>
      <w:r w:rsidRPr="00064F85">
        <w:rPr>
          <w:sz w:val="30"/>
          <w:szCs w:val="30"/>
        </w:rPr>
        <w:t xml:space="preserve">, </w:t>
      </w:r>
      <w:r w:rsidR="00BA5CE0">
        <w:rPr>
          <w:sz w:val="30"/>
          <w:szCs w:val="30"/>
        </w:rPr>
        <w:t xml:space="preserve">203-205 Dawes Road, </w:t>
      </w:r>
      <w:r w:rsidRPr="00064F85">
        <w:rPr>
          <w:sz w:val="30"/>
          <w:szCs w:val="30"/>
        </w:rPr>
        <w:t xml:space="preserve">London, </w:t>
      </w:r>
      <w:r w:rsidR="00BA5CE0">
        <w:rPr>
          <w:sz w:val="30"/>
          <w:szCs w:val="30"/>
        </w:rPr>
        <w:t xml:space="preserve">SW6 7QY </w:t>
      </w:r>
    </w:p>
    <w:p w14:paraId="6606588F" w14:textId="443121BA" w:rsidR="00325370" w:rsidRPr="00064F85" w:rsidRDefault="00325370" w:rsidP="004A1E84">
      <w:pPr>
        <w:spacing w:after="0" w:line="240" w:lineRule="auto"/>
        <w:jc w:val="both"/>
        <w:rPr>
          <w:sz w:val="30"/>
          <w:szCs w:val="30"/>
        </w:rPr>
      </w:pPr>
      <w:r w:rsidRPr="00064F85">
        <w:rPr>
          <w:b/>
          <w:sz w:val="30"/>
          <w:szCs w:val="30"/>
        </w:rPr>
        <w:t>Cost:</w:t>
      </w:r>
      <w:r w:rsidRPr="00064F85">
        <w:rPr>
          <w:sz w:val="30"/>
          <w:szCs w:val="30"/>
        </w:rPr>
        <w:t xml:space="preserve"> £5 for a </w:t>
      </w:r>
      <w:r w:rsidR="0020142C" w:rsidRPr="00064F85">
        <w:rPr>
          <w:sz w:val="30"/>
          <w:szCs w:val="30"/>
        </w:rPr>
        <w:t>two-course</w:t>
      </w:r>
      <w:r w:rsidRPr="00064F85">
        <w:rPr>
          <w:sz w:val="30"/>
          <w:szCs w:val="30"/>
        </w:rPr>
        <w:t xml:space="preserve"> lunch, </w:t>
      </w:r>
      <w:r w:rsidR="007F5933" w:rsidRPr="00064F85">
        <w:rPr>
          <w:sz w:val="30"/>
          <w:szCs w:val="30"/>
        </w:rPr>
        <w:t xml:space="preserve">cake, </w:t>
      </w:r>
      <w:r w:rsidRPr="00064F85">
        <w:rPr>
          <w:sz w:val="30"/>
          <w:szCs w:val="30"/>
        </w:rPr>
        <w:t>soft drinks, tea or</w:t>
      </w:r>
      <w:r w:rsidR="007F5933" w:rsidRPr="00064F85">
        <w:rPr>
          <w:sz w:val="30"/>
          <w:szCs w:val="30"/>
        </w:rPr>
        <w:t xml:space="preserve"> coffee</w:t>
      </w:r>
    </w:p>
    <w:p w14:paraId="66065890" w14:textId="45E9F878" w:rsidR="007F5933" w:rsidRDefault="007F5933" w:rsidP="004A1E84">
      <w:pPr>
        <w:spacing w:after="0" w:line="240" w:lineRule="auto"/>
        <w:jc w:val="both"/>
        <w:rPr>
          <w:sz w:val="30"/>
          <w:szCs w:val="30"/>
        </w:rPr>
      </w:pPr>
      <w:r w:rsidRPr="00064F85">
        <w:rPr>
          <w:b/>
          <w:sz w:val="30"/>
          <w:szCs w:val="30"/>
        </w:rPr>
        <w:t>How to join:</w:t>
      </w:r>
      <w:r w:rsidR="00BA5CE0">
        <w:rPr>
          <w:sz w:val="30"/>
          <w:szCs w:val="30"/>
        </w:rPr>
        <w:t xml:space="preserve"> There are only 1</w:t>
      </w:r>
      <w:r w:rsidRPr="00064F85">
        <w:rPr>
          <w:sz w:val="30"/>
          <w:szCs w:val="30"/>
        </w:rPr>
        <w:t>5 places and attendance needs to be pre-booked by contacting Fulham Good Neighbours on 020 7385 8850.</w:t>
      </w:r>
    </w:p>
    <w:p w14:paraId="3BEDE9B0" w14:textId="442A5B29" w:rsidR="004A1E84" w:rsidRPr="00064F85" w:rsidRDefault="004A1E84" w:rsidP="004A1E84">
      <w:pPr>
        <w:spacing w:after="0" w:line="240" w:lineRule="auto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Alternative </w:t>
      </w:r>
      <w:r w:rsidRPr="004A1E84">
        <w:rPr>
          <w:b/>
          <w:sz w:val="30"/>
          <w:szCs w:val="30"/>
        </w:rPr>
        <w:t>Silver Club at The White Horse:</w:t>
      </w:r>
      <w:r>
        <w:rPr>
          <w:sz w:val="30"/>
          <w:szCs w:val="30"/>
        </w:rPr>
        <w:t xml:space="preserve"> </w:t>
      </w:r>
      <w:r w:rsidRPr="004A1E84">
        <w:rPr>
          <w:sz w:val="30"/>
          <w:szCs w:val="30"/>
        </w:rPr>
        <w:t>Please book only ONE of the two Silver Clubs in any given month and please ALWAYS cancel, by giving us at least 5 working days’ notice</w:t>
      </w:r>
      <w:bookmarkStart w:id="0" w:name="_GoBack"/>
      <w:bookmarkEnd w:id="0"/>
      <w:r w:rsidRPr="004A1E84">
        <w:rPr>
          <w:sz w:val="30"/>
          <w:szCs w:val="30"/>
        </w:rPr>
        <w:t>, if you are no longer able to take part. This allows other people to attend instead.</w:t>
      </w:r>
    </w:p>
    <w:p w14:paraId="66065891" w14:textId="1B8ACEEF" w:rsidR="00F97FB2" w:rsidRDefault="00BA5CE0" w:rsidP="00BA5CE0">
      <w:pPr>
        <w:jc w:val="center"/>
      </w:pPr>
      <w:r>
        <w:rPr>
          <w:noProof/>
          <w:lang w:eastAsia="ja-JP"/>
        </w:rPr>
        <w:drawing>
          <wp:inline distT="0" distB="0" distL="0" distR="0" wp14:anchorId="3676E809" wp14:editId="572B8E18">
            <wp:extent cx="5028780" cy="3501722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764" t="20630" r="15578" b="13831"/>
                    <a:stretch/>
                  </pic:blipFill>
                  <pic:spPr bwMode="auto">
                    <a:xfrm>
                      <a:off x="0" y="0"/>
                      <a:ext cx="5047801" cy="3514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7FB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65898" w14:textId="77777777" w:rsidR="001F112A" w:rsidRDefault="001F112A" w:rsidP="00325370">
      <w:pPr>
        <w:spacing w:after="0" w:line="240" w:lineRule="auto"/>
      </w:pPr>
      <w:r>
        <w:separator/>
      </w:r>
    </w:p>
  </w:endnote>
  <w:endnote w:type="continuationSeparator" w:id="0">
    <w:p w14:paraId="66065899" w14:textId="77777777" w:rsidR="001F112A" w:rsidRDefault="001F112A" w:rsidP="0032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5896" w14:textId="77777777" w:rsidR="001F112A" w:rsidRDefault="001F112A" w:rsidP="00325370">
      <w:pPr>
        <w:spacing w:after="0" w:line="240" w:lineRule="auto"/>
      </w:pPr>
      <w:r>
        <w:separator/>
      </w:r>
    </w:p>
  </w:footnote>
  <w:footnote w:type="continuationSeparator" w:id="0">
    <w:p w14:paraId="66065897" w14:textId="77777777" w:rsidR="001F112A" w:rsidRDefault="001F112A" w:rsidP="0032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589A" w14:textId="5FFA9CE8" w:rsidR="00325370" w:rsidRDefault="00325370">
    <w:pPr>
      <w:pStyle w:val="Header"/>
    </w:pPr>
    <w:r>
      <w:t xml:space="preserve"> </w:t>
    </w:r>
    <w:r w:rsidR="00BA5CE0" w:rsidRPr="00BA5CE0">
      <w:rPr>
        <w:noProof/>
        <w:lang w:eastAsia="ja-JP"/>
      </w:rPr>
      <w:drawing>
        <wp:inline distT="0" distB="0" distL="0" distR="0" wp14:anchorId="5C2BE6DF" wp14:editId="30E85E04">
          <wp:extent cx="1924050" cy="752475"/>
          <wp:effectExtent l="0" t="0" r="0" b="0"/>
          <wp:docPr id="5" name="Picture 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BA5CE0">
      <w:t xml:space="preserve">        </w:t>
    </w:r>
    <w:r>
      <w:t xml:space="preserve">   </w:t>
    </w:r>
    <w:r w:rsidRPr="00325370">
      <w:rPr>
        <w:noProof/>
        <w:lang w:eastAsia="ja-JP"/>
      </w:rPr>
      <w:drawing>
        <wp:inline distT="0" distB="0" distL="0" distR="0" wp14:anchorId="6606589D" wp14:editId="6606589E">
          <wp:extent cx="1123950" cy="927791"/>
          <wp:effectExtent l="0" t="0" r="0" b="5715"/>
          <wp:docPr id="3" name="Picture 3" descr="C:\Users\User\Dropbox\Marketing\Logos\FG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ropbox\Marketing\Logos\FGNS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25" cy="94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33C1">
      <w:t xml:space="preserve">   </w:t>
    </w:r>
    <w:r w:rsidR="007F5933">
      <w:t xml:space="preserve">    </w:t>
    </w:r>
    <w:r w:rsidR="005133C1" w:rsidRPr="005133C1">
      <w:rPr>
        <w:noProof/>
        <w:lang w:eastAsia="ja-JP"/>
      </w:rPr>
      <w:drawing>
        <wp:inline distT="0" distB="0" distL="0" distR="0" wp14:anchorId="346D62B6" wp14:editId="4A283417">
          <wp:extent cx="1961815" cy="407035"/>
          <wp:effectExtent l="0" t="0" r="635" b="0"/>
          <wp:docPr id="2" name="Picture 2" descr="C:\Users\User\Fulham Good Neighbours\Fulham Good Neighbours Team Site - Documents\Projects\Social Clubs\Silver Clubs\The Captain Cook Silver Club\Battersea Place Care Home LCR_Albert_Suites_atBP_Logo_GREY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Fulham Good Neighbours\Fulham Good Neighbours Team Site - Documents\Projects\Social Clubs\Silver Clubs\The Captain Cook Silver Club\Battersea Place Care Home LCR_Albert_Suites_atBP_Logo_GREY_CMY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975" cy="413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EA"/>
    <w:rsid w:val="00064F85"/>
    <w:rsid w:val="000C0F9D"/>
    <w:rsid w:val="001B3D97"/>
    <w:rsid w:val="001F112A"/>
    <w:rsid w:val="0020142C"/>
    <w:rsid w:val="002A6825"/>
    <w:rsid w:val="00325370"/>
    <w:rsid w:val="003F34EA"/>
    <w:rsid w:val="004513B1"/>
    <w:rsid w:val="00495FB7"/>
    <w:rsid w:val="004A1E84"/>
    <w:rsid w:val="005133C1"/>
    <w:rsid w:val="005E13F1"/>
    <w:rsid w:val="00705C8B"/>
    <w:rsid w:val="007F5933"/>
    <w:rsid w:val="009953BE"/>
    <w:rsid w:val="00BA5CE0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06588A"/>
  <w15:chartTrackingRefBased/>
  <w15:docId w15:val="{E176ED18-C838-4ADD-A2E9-91DA51AD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370"/>
  </w:style>
  <w:style w:type="paragraph" w:styleId="Footer">
    <w:name w:val="footer"/>
    <w:basedOn w:val="Normal"/>
    <w:link w:val="FooterChar"/>
    <w:uiPriority w:val="99"/>
    <w:unhideWhenUsed/>
    <w:rsid w:val="00325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370"/>
  </w:style>
  <w:style w:type="paragraph" w:styleId="BalloonText">
    <w:name w:val="Balloon Text"/>
    <w:basedOn w:val="Normal"/>
    <w:link w:val="BalloonTextChar"/>
    <w:uiPriority w:val="99"/>
    <w:semiHidden/>
    <w:unhideWhenUsed/>
    <w:rsid w:val="0070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8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2883">
                                      <w:marLeft w:val="0"/>
                                      <w:marRight w:val="0"/>
                                      <w:marTop w:val="12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0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DDA5F4FEF9479B018FEC860F61D1" ma:contentTypeVersion="10" ma:contentTypeDescription="Create a new document." ma:contentTypeScope="" ma:versionID="5ca33b28faff7084e77f97ca5f50c0d8">
  <xsd:schema xmlns:xsd="http://www.w3.org/2001/XMLSchema" xmlns:xs="http://www.w3.org/2001/XMLSchema" xmlns:p="http://schemas.microsoft.com/office/2006/metadata/properties" xmlns:ns2="16c12e1f-8773-4af2-b1a1-3774163110e1" xmlns:ns3="f4e803ca-1f2d-472a-bee6-0cd9f38bfe85" targetNamespace="http://schemas.microsoft.com/office/2006/metadata/properties" ma:root="true" ma:fieldsID="eff7dfd61e84980f1393dbf7b2337d5a" ns2:_="" ns3:_="">
    <xsd:import namespace="16c12e1f-8773-4af2-b1a1-3774163110e1"/>
    <xsd:import namespace="f4e803ca-1f2d-472a-bee6-0cd9f38bf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12e1f-8773-4af2-b1a1-37741631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03ca-1f2d-472a-bee6-0cd9f38bf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E8C7F-52E5-4E69-B799-88170A6D9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12e1f-8773-4af2-b1a1-3774163110e1"/>
    <ds:schemaRef ds:uri="f4e803ca-1f2d-472a-bee6-0cd9f38bf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42571-84DF-4712-9310-9F7507A77A90}">
  <ds:schemaRefs>
    <ds:schemaRef ds:uri="http://purl.org/dc/elements/1.1/"/>
    <ds:schemaRef ds:uri="f4e803ca-1f2d-472a-bee6-0cd9f38bfe85"/>
    <ds:schemaRef ds:uri="http://schemas.openxmlformats.org/package/2006/metadata/core-properties"/>
    <ds:schemaRef ds:uri="http://purl.org/dc/terms/"/>
    <ds:schemaRef ds:uri="16c12e1f-8773-4af2-b1a1-3774163110e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2CBAA0-4D35-4256-B3CF-EFA334143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Mikata-Pralat</dc:creator>
  <cp:keywords/>
  <dc:description/>
  <cp:lastModifiedBy>User</cp:lastModifiedBy>
  <cp:revision>5</cp:revision>
  <cp:lastPrinted>2017-03-06T16:17:00Z</cp:lastPrinted>
  <dcterms:created xsi:type="dcterms:W3CDTF">2019-07-18T13:11:00Z</dcterms:created>
  <dcterms:modified xsi:type="dcterms:W3CDTF">2019-08-22T11:11:00Z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0x0101009F41DDA5F4FEF9479B018FEC860F61D1</vt:lpwstr>
  </property>
</Properties>
</file>